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BF94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B8A218F" wp14:editId="6E45883F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77417C4F" wp14:editId="264AD903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0741ABD" wp14:editId="2132858D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A3A313D" wp14:editId="157FC1C9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807C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08AEE839" w14:textId="77777777" w:rsidR="00EE2C36" w:rsidRDefault="003E7AA3" w:rsidP="00EE2C36">
      <w:pPr>
        <w:spacing w:after="0"/>
        <w:ind w:left="708"/>
        <w:jc w:val="center"/>
        <w:rPr>
          <w:sz w:val="24"/>
          <w:szCs w:val="24"/>
        </w:rPr>
      </w:pPr>
      <w:r w:rsidRPr="00634661">
        <w:rPr>
          <w:b/>
          <w:sz w:val="24"/>
          <w:szCs w:val="24"/>
        </w:rPr>
        <w:t>Titlul proiectului</w:t>
      </w:r>
      <w:r w:rsidRPr="00D03FE4">
        <w:rPr>
          <w:sz w:val="24"/>
          <w:szCs w:val="24"/>
        </w:rPr>
        <w:t>:</w:t>
      </w:r>
      <w:r w:rsidR="00A10932" w:rsidRPr="00D03FE4">
        <w:rPr>
          <w:sz w:val="24"/>
          <w:szCs w:val="24"/>
        </w:rPr>
        <w:t xml:space="preserve"> </w:t>
      </w:r>
    </w:p>
    <w:p w14:paraId="390F77A6" w14:textId="77777777" w:rsidR="003E7AA3" w:rsidRDefault="00A10932" w:rsidP="00EE2C36">
      <w:pPr>
        <w:spacing w:after="0"/>
        <w:ind w:left="708"/>
        <w:jc w:val="center"/>
        <w:rPr>
          <w:b/>
          <w:sz w:val="24"/>
          <w:szCs w:val="24"/>
        </w:rPr>
      </w:pPr>
      <w:r w:rsidRPr="00D03FE4">
        <w:rPr>
          <w:sz w:val="24"/>
          <w:szCs w:val="24"/>
        </w:rPr>
        <w:t xml:space="preserve"> </w:t>
      </w:r>
      <w:r w:rsidR="00634661" w:rsidRPr="00634661">
        <w:rPr>
          <w:b/>
          <w:sz w:val="24"/>
          <w:szCs w:val="24"/>
        </w:rPr>
        <w:t>Reabilitare, modernizare și extindere sistem de transport public în comun prin troleibuz</w:t>
      </w:r>
    </w:p>
    <w:p w14:paraId="216DE3D6" w14:textId="77777777" w:rsidR="00EE2C36" w:rsidRPr="00EE2C36" w:rsidRDefault="00EE2C36" w:rsidP="00EE2C36">
      <w:pPr>
        <w:spacing w:after="0"/>
        <w:ind w:left="708"/>
        <w:jc w:val="center"/>
        <w:rPr>
          <w:b/>
          <w:sz w:val="24"/>
          <w:szCs w:val="24"/>
        </w:rPr>
      </w:pPr>
      <w:r w:rsidRPr="00EE2C36">
        <w:rPr>
          <w:b/>
          <w:sz w:val="24"/>
          <w:szCs w:val="24"/>
        </w:rPr>
        <w:t>Codul MySMIS: 12</w:t>
      </w:r>
      <w:r>
        <w:rPr>
          <w:b/>
          <w:sz w:val="24"/>
          <w:szCs w:val="24"/>
        </w:rPr>
        <w:t>9301</w:t>
      </w:r>
    </w:p>
    <w:p w14:paraId="0FCA5BFE" w14:textId="77777777" w:rsidR="003E7AA3" w:rsidRPr="00D03FE4" w:rsidRDefault="003E7AA3" w:rsidP="00EE2C36">
      <w:pPr>
        <w:spacing w:after="0"/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14:paraId="6137CB2E" w14:textId="77777777" w:rsidR="00A10932" w:rsidRPr="00634661" w:rsidRDefault="003E7AA3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  <w:r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634661" w:rsidRPr="00634661">
        <w:rPr>
          <w:sz w:val="24"/>
          <w:szCs w:val="24"/>
        </w:rPr>
        <w:t>Reducerea emisiilor de carbon în Municipiul Târgu Jiu prin reabilitarea, modernizarea și extinderea sistemului de transport public prin troleibuz</w:t>
      </w:r>
    </w:p>
    <w:p w14:paraId="347A8E7C" w14:textId="77777777" w:rsidR="00D03FE4" w:rsidRPr="00D03FE4" w:rsidRDefault="00D03FE4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</w:p>
    <w:p w14:paraId="5CB8FEAA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14:paraId="400EB4DF" w14:textId="77777777" w:rsidR="00634661" w:rsidRPr="00634661" w:rsidRDefault="00634661" w:rsidP="006346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34661">
        <w:rPr>
          <w:sz w:val="24"/>
          <w:szCs w:val="24"/>
        </w:rPr>
        <w:t>Diminuarea traficului rutier cu autoturisme și emisiilor de echivalent CO2 din transport, prin transferul unei parți din cota modala a transportului privat cu autoturisme, către transportul public, prin îmbunătățirea eficienței transportului public de călători</w:t>
      </w:r>
    </w:p>
    <w:p w14:paraId="0F3DA52F" w14:textId="77777777" w:rsidR="00634661" w:rsidRPr="00634661" w:rsidRDefault="00634661" w:rsidP="006346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34661">
        <w:rPr>
          <w:sz w:val="24"/>
          <w:szCs w:val="24"/>
        </w:rPr>
        <w:t>Dezvoltarea unui sistem de transport public de călători atractiv, eficient și competitiv prin modernizarea și extinderea sistemului de transport public cu troleibuzul</w:t>
      </w:r>
    </w:p>
    <w:p w14:paraId="4AF6AB34" w14:textId="77777777" w:rsidR="00D03FE4" w:rsidRPr="00D03FE4" w:rsidRDefault="00D03FE4" w:rsidP="00D03FE4">
      <w:pPr>
        <w:spacing w:after="0" w:line="240" w:lineRule="auto"/>
        <w:ind w:left="1776"/>
        <w:jc w:val="both"/>
        <w:rPr>
          <w:rFonts w:cs="Calibri"/>
          <w:sz w:val="24"/>
          <w:szCs w:val="24"/>
        </w:rPr>
      </w:pPr>
    </w:p>
    <w:p w14:paraId="7412CD64" w14:textId="77777777"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14:paraId="105E7DED" w14:textId="77777777" w:rsidR="00296D0F" w:rsidRPr="00D73DD2" w:rsidRDefault="00296D0F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>Sc</w:t>
      </w:r>
      <w:r w:rsidR="00D73DD2">
        <w:rPr>
          <w:sz w:val="24"/>
          <w:szCs w:val="24"/>
        </w:rPr>
        <w:t>ă</w:t>
      </w:r>
      <w:r w:rsidRPr="00D73DD2">
        <w:rPr>
          <w:sz w:val="24"/>
          <w:szCs w:val="24"/>
        </w:rPr>
        <w:t xml:space="preserve">derea anuală a gazelor cu efect de sera </w:t>
      </w:r>
      <w:r w:rsidR="00D73DD2" w:rsidRPr="00D73DD2">
        <w:rPr>
          <w:sz w:val="24"/>
          <w:szCs w:val="24"/>
        </w:rPr>
        <w:t xml:space="preserve"> cu 3.057 tone echivalent CO2 / an</w:t>
      </w:r>
      <w:r w:rsidR="00B179F8">
        <w:rPr>
          <w:sz w:val="24"/>
          <w:szCs w:val="24"/>
        </w:rPr>
        <w:t>;</w:t>
      </w:r>
    </w:p>
    <w:p w14:paraId="1411A5AC" w14:textId="77777777" w:rsidR="00D73DD2" w:rsidRPr="00D73DD2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Creș</w:t>
      </w:r>
      <w:r w:rsidRPr="00D73DD2">
        <w:rPr>
          <w:sz w:val="24"/>
          <w:szCs w:val="24"/>
        </w:rPr>
        <w:t xml:space="preserve">terea </w:t>
      </w:r>
      <w:r>
        <w:rPr>
          <w:sz w:val="24"/>
          <w:szCs w:val="24"/>
        </w:rPr>
        <w:t>numă</w:t>
      </w:r>
      <w:r w:rsidRPr="00D73DD2">
        <w:rPr>
          <w:sz w:val="24"/>
          <w:szCs w:val="24"/>
        </w:rPr>
        <w:t>rului de pasageri transporta</w:t>
      </w:r>
      <w:r>
        <w:rPr>
          <w:sz w:val="24"/>
          <w:szCs w:val="24"/>
        </w:rPr>
        <w:t>ț</w:t>
      </w:r>
      <w:r w:rsidRPr="00D73DD2">
        <w:rPr>
          <w:sz w:val="24"/>
          <w:szCs w:val="24"/>
        </w:rPr>
        <w:t>i în cadrul sistemelor de transport public de c</w:t>
      </w:r>
      <w:r>
        <w:rPr>
          <w:sz w:val="24"/>
          <w:szCs w:val="24"/>
        </w:rPr>
        <w:t>ă</w:t>
      </w:r>
      <w:r w:rsidRPr="00D73DD2">
        <w:rPr>
          <w:sz w:val="24"/>
          <w:szCs w:val="24"/>
        </w:rPr>
        <w:t>l</w:t>
      </w:r>
      <w:r>
        <w:rPr>
          <w:sz w:val="24"/>
          <w:szCs w:val="24"/>
        </w:rPr>
        <w:t>ă</w:t>
      </w:r>
      <w:r w:rsidRPr="00D73DD2">
        <w:rPr>
          <w:sz w:val="24"/>
          <w:szCs w:val="24"/>
        </w:rPr>
        <w:t>tori</w:t>
      </w:r>
    </w:p>
    <w:p w14:paraId="040D7049" w14:textId="77777777" w:rsidR="00D73DD2" w:rsidRDefault="00D73DD2" w:rsidP="00B179F8">
      <w:pPr>
        <w:pStyle w:val="ListParagraph"/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D73DD2">
        <w:rPr>
          <w:sz w:val="24"/>
          <w:szCs w:val="24"/>
        </w:rPr>
        <w:t>odernizate</w:t>
      </w:r>
      <w:r>
        <w:rPr>
          <w:sz w:val="24"/>
          <w:szCs w:val="24"/>
        </w:rPr>
        <w:t xml:space="preserve"> cu </w:t>
      </w:r>
      <w:r w:rsidRPr="00D73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2.331.255</w:t>
      </w:r>
      <w:r w:rsidRPr="00D73DD2">
        <w:rPr>
          <w:sz w:val="24"/>
          <w:szCs w:val="24"/>
        </w:rPr>
        <w:t xml:space="preserve"> pasageri/an</w:t>
      </w:r>
      <w:r w:rsidR="00B179F8">
        <w:rPr>
          <w:sz w:val="24"/>
          <w:szCs w:val="24"/>
        </w:rPr>
        <w:t>;</w:t>
      </w:r>
    </w:p>
    <w:p w14:paraId="129947DC" w14:textId="77777777" w:rsidR="00296D0F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 xml:space="preserve">Troleibuze achiziționate – 15 </w:t>
      </w:r>
      <w:r w:rsidR="00B179F8">
        <w:rPr>
          <w:sz w:val="24"/>
          <w:szCs w:val="24"/>
        </w:rPr>
        <w:t>bucăți;</w:t>
      </w:r>
    </w:p>
    <w:p w14:paraId="1D668443" w14:textId="77777777" w:rsidR="00D73DD2" w:rsidRPr="00D73DD2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>Re</w:t>
      </w:r>
      <w:r>
        <w:rPr>
          <w:sz w:val="24"/>
          <w:szCs w:val="24"/>
        </w:rPr>
        <w:t>ț</w:t>
      </w:r>
      <w:r w:rsidRPr="00D73DD2">
        <w:rPr>
          <w:sz w:val="24"/>
          <w:szCs w:val="24"/>
        </w:rPr>
        <w:t>ea de contact (cale dubl</w:t>
      </w:r>
      <w:r>
        <w:rPr>
          <w:sz w:val="24"/>
          <w:szCs w:val="24"/>
        </w:rPr>
        <w:t>ă) modernizata -</w:t>
      </w:r>
      <w:r w:rsidRPr="00D73DD2">
        <w:rPr>
          <w:sz w:val="24"/>
          <w:szCs w:val="24"/>
        </w:rPr>
        <w:t>13,62 km</w:t>
      </w:r>
      <w:r w:rsidRPr="00B179F8">
        <w:rPr>
          <w:sz w:val="24"/>
          <w:szCs w:val="24"/>
        </w:rPr>
        <w:t xml:space="preserve">; </w:t>
      </w:r>
      <w:r w:rsidR="00B179F8">
        <w:rPr>
          <w:sz w:val="24"/>
          <w:szCs w:val="24"/>
        </w:rPr>
        <w:t>Reț</w:t>
      </w:r>
      <w:r w:rsidRPr="00B179F8">
        <w:rPr>
          <w:sz w:val="24"/>
          <w:szCs w:val="24"/>
        </w:rPr>
        <w:t>ea incintă (cale simpla) modernizată - 2,7 km</w:t>
      </w:r>
      <w:r w:rsidR="00B179F8" w:rsidRPr="00B179F8">
        <w:rPr>
          <w:sz w:val="24"/>
          <w:szCs w:val="24"/>
        </w:rPr>
        <w:t>; Rețea nouă (cale dublă) – 0,36</w:t>
      </w:r>
      <w:r w:rsidR="00B179F8">
        <w:rPr>
          <w:sz w:val="24"/>
          <w:szCs w:val="24"/>
        </w:rPr>
        <w:t xml:space="preserve"> </w:t>
      </w:r>
      <w:r w:rsidR="00B179F8" w:rsidRPr="00B179F8">
        <w:rPr>
          <w:sz w:val="24"/>
          <w:szCs w:val="24"/>
        </w:rPr>
        <w:t>km</w:t>
      </w:r>
      <w:r w:rsidR="00B179F8">
        <w:rPr>
          <w:sz w:val="24"/>
          <w:szCs w:val="24"/>
          <w:lang w:val="en-US"/>
        </w:rPr>
        <w:t>;</w:t>
      </w:r>
    </w:p>
    <w:p w14:paraId="00ECC0CE" w14:textId="77777777" w:rsidR="00296D0F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Autobaza modernizata – 1 </w:t>
      </w:r>
      <w:r>
        <w:rPr>
          <w:sz w:val="24"/>
          <w:szCs w:val="24"/>
        </w:rPr>
        <w:t>;</w:t>
      </w:r>
    </w:p>
    <w:p w14:paraId="15AD56BC" w14:textId="77777777" w:rsidR="00B179F8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Sistem de e-ticketing creat (pentru 15 vehicule, 40 stații, 40 puncte reîncarcare) </w:t>
      </w:r>
      <w:r>
        <w:rPr>
          <w:sz w:val="24"/>
          <w:szCs w:val="24"/>
        </w:rPr>
        <w:t xml:space="preserve">– </w:t>
      </w:r>
      <w:r w:rsidRPr="00B179F8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;</w:t>
      </w:r>
    </w:p>
    <w:p w14:paraId="35E5311B" w14:textId="77777777" w:rsidR="00296D0F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Stații așteptare TP </w:t>
      </w:r>
      <w:r>
        <w:rPr>
          <w:sz w:val="24"/>
          <w:szCs w:val="24"/>
        </w:rPr>
        <w:t>re</w:t>
      </w:r>
      <w:r w:rsidRPr="00B179F8">
        <w:rPr>
          <w:sz w:val="24"/>
          <w:szCs w:val="24"/>
        </w:rPr>
        <w:t xml:space="preserve">abilitate </w:t>
      </w:r>
      <w:r>
        <w:rPr>
          <w:sz w:val="24"/>
          <w:szCs w:val="24"/>
        </w:rPr>
        <w:t>–</w:t>
      </w:r>
      <w:r w:rsidRPr="00B179F8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;</w:t>
      </w:r>
    </w:p>
    <w:p w14:paraId="3499B0BD" w14:textId="77777777" w:rsidR="00B179F8" w:rsidRDefault="00B179F8" w:rsidP="003E7AA3">
      <w:pPr>
        <w:ind w:left="708"/>
        <w:rPr>
          <w:sz w:val="24"/>
          <w:szCs w:val="24"/>
        </w:rPr>
      </w:pPr>
    </w:p>
    <w:p w14:paraId="071E0F3E" w14:textId="77777777" w:rsidR="003E7AA3" w:rsidRPr="00734DE7" w:rsidRDefault="003E7AA3" w:rsidP="003E7AA3">
      <w:pPr>
        <w:ind w:left="708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Perioada de implementare:</w:t>
      </w:r>
      <w:r w:rsidR="00A10932" w:rsidRPr="00D03FE4">
        <w:rPr>
          <w:sz w:val="24"/>
          <w:szCs w:val="24"/>
        </w:rPr>
        <w:t xml:space="preserve"> </w:t>
      </w:r>
      <w:r w:rsidR="00734DE7">
        <w:rPr>
          <w:sz w:val="24"/>
          <w:szCs w:val="24"/>
        </w:rPr>
        <w:t xml:space="preserve"> </w:t>
      </w:r>
      <w:r w:rsidR="00734DE7" w:rsidRPr="00734DE7">
        <w:rPr>
          <w:rFonts w:cs="Calibri"/>
          <w:sz w:val="24"/>
          <w:szCs w:val="24"/>
        </w:rPr>
        <w:t>14.04.2014 - 31.</w:t>
      </w:r>
      <w:r w:rsidR="00212C25">
        <w:rPr>
          <w:rFonts w:cs="Calibri"/>
          <w:sz w:val="24"/>
          <w:szCs w:val="24"/>
        </w:rPr>
        <w:t>12</w:t>
      </w:r>
      <w:r w:rsidR="00734DE7" w:rsidRPr="00734DE7">
        <w:rPr>
          <w:rFonts w:cs="Calibri"/>
          <w:sz w:val="24"/>
          <w:szCs w:val="24"/>
        </w:rPr>
        <w:t>.2023</w:t>
      </w:r>
    </w:p>
    <w:p w14:paraId="273B6310" w14:textId="77777777" w:rsidR="00A10932" w:rsidRPr="00212C25" w:rsidRDefault="00212C25" w:rsidP="00212C25">
      <w:pPr>
        <w:pStyle w:val="Default"/>
        <w:jc w:val="both"/>
        <w:rPr>
          <w:rFonts w:asciiTheme="minorHAnsi" w:hAnsiTheme="minorHAnsi" w:cstheme="minorHAnsi"/>
          <w:b/>
          <w:color w:val="auto"/>
          <w:lang w:val="ro-RO"/>
        </w:rPr>
      </w:pPr>
      <w:r>
        <w:t xml:space="preserve">          </w:t>
      </w:r>
      <w:r w:rsidR="003E7AA3" w:rsidRPr="00212C25">
        <w:rPr>
          <w:rFonts w:asciiTheme="minorHAnsi" w:hAnsiTheme="minorHAnsi" w:cstheme="minorHAnsi"/>
        </w:rPr>
        <w:t>Valoarea totală a proiectului</w:t>
      </w:r>
      <w:r w:rsidR="00A10932" w:rsidRPr="00212C25">
        <w:rPr>
          <w:rFonts w:asciiTheme="minorHAnsi" w:hAnsiTheme="minorHAnsi" w:cstheme="minorHAnsi"/>
          <w:b/>
          <w:color w:val="auto"/>
          <w:lang w:val="ro-RO"/>
        </w:rPr>
        <w:t>:</w:t>
      </w:r>
      <w:r w:rsidR="00734DE7" w:rsidRPr="00212C25">
        <w:rPr>
          <w:rFonts w:asciiTheme="minorHAnsi" w:hAnsiTheme="minorHAnsi" w:cstheme="minorHAnsi"/>
          <w:b/>
          <w:color w:val="auto"/>
          <w:lang w:val="ro-RO"/>
        </w:rPr>
        <w:t xml:space="preserve"> </w:t>
      </w:r>
      <w:r w:rsidR="00A10932" w:rsidRPr="00212C25">
        <w:rPr>
          <w:rFonts w:asciiTheme="minorHAnsi" w:hAnsiTheme="minorHAnsi" w:cstheme="minorHAnsi"/>
          <w:b/>
          <w:color w:val="auto"/>
          <w:lang w:val="ro-RO"/>
        </w:rPr>
        <w:t xml:space="preserve"> </w:t>
      </w:r>
      <w:r w:rsidRPr="00212C25">
        <w:rPr>
          <w:rFonts w:asciiTheme="minorHAnsi" w:hAnsiTheme="minorHAnsi" w:cstheme="minorHAnsi"/>
          <w:b/>
          <w:color w:val="auto"/>
          <w:lang w:val="ro-RO"/>
        </w:rPr>
        <w:t xml:space="preserve">122.390.824,74  </w:t>
      </w:r>
      <w:r w:rsidR="00734DE7" w:rsidRPr="00212C25">
        <w:rPr>
          <w:rFonts w:asciiTheme="minorHAnsi" w:hAnsiTheme="minorHAnsi" w:cstheme="minorHAnsi"/>
          <w:b/>
          <w:color w:val="auto"/>
          <w:lang w:val="ro-RO"/>
        </w:rPr>
        <w:t>lei</w:t>
      </w:r>
    </w:p>
    <w:p w14:paraId="2C5436BA" w14:textId="77777777" w:rsidR="00734DE7" w:rsidRPr="00734DE7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14:paraId="35C45636" w14:textId="77777777" w:rsidR="00734DE7" w:rsidRPr="00734DE7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ascii="Calibri" w:eastAsia="Times New Roman" w:hAnsi="Calibri" w:cs="Calibri"/>
          <w:sz w:val="24"/>
          <w:szCs w:val="24"/>
        </w:rPr>
        <w:t>Finanțare nerambursabil</w:t>
      </w:r>
      <w:r w:rsidRPr="00D03FE4">
        <w:rPr>
          <w:rFonts w:cs="Calibri"/>
          <w:sz w:val="24"/>
          <w:szCs w:val="24"/>
        </w:rPr>
        <w:t>ă</w:t>
      </w:r>
      <w:r w:rsidRPr="00734DE7">
        <w:rPr>
          <w:rFonts w:cs="Calibri"/>
          <w:b/>
          <w:sz w:val="24"/>
          <w:szCs w:val="24"/>
        </w:rPr>
        <w:t xml:space="preserve">: </w:t>
      </w:r>
      <w:r w:rsidR="00D03FE4" w:rsidRPr="00734DE7">
        <w:rPr>
          <w:rFonts w:cs="Calibri"/>
          <w:b/>
          <w:sz w:val="24"/>
          <w:szCs w:val="24"/>
        </w:rPr>
        <w:t xml:space="preserve">   </w:t>
      </w:r>
      <w:r w:rsidR="00734DE7" w:rsidRPr="00734DE7">
        <w:rPr>
          <w:rFonts w:cs="Calibri"/>
          <w:b/>
          <w:sz w:val="24"/>
          <w:szCs w:val="24"/>
        </w:rPr>
        <w:t xml:space="preserve"> </w:t>
      </w:r>
      <w:r w:rsidR="00734DE7">
        <w:rPr>
          <w:rFonts w:cs="Calibri"/>
          <w:b/>
          <w:sz w:val="24"/>
          <w:szCs w:val="24"/>
        </w:rPr>
        <w:t>99.073.516,</w:t>
      </w:r>
      <w:r w:rsidR="00734DE7" w:rsidRPr="00734DE7">
        <w:rPr>
          <w:rFonts w:cs="Calibri"/>
          <w:b/>
          <w:sz w:val="24"/>
          <w:szCs w:val="24"/>
        </w:rPr>
        <w:t>07</w:t>
      </w:r>
      <w:r w:rsidR="00734DE7">
        <w:rPr>
          <w:rFonts w:cs="Calibri"/>
          <w:b/>
          <w:sz w:val="24"/>
          <w:szCs w:val="24"/>
        </w:rPr>
        <w:t xml:space="preserve"> </w:t>
      </w:r>
      <w:r w:rsidR="00734DE7" w:rsidRPr="00734DE7">
        <w:rPr>
          <w:rFonts w:cs="Calibri"/>
          <w:b/>
          <w:sz w:val="24"/>
          <w:szCs w:val="24"/>
        </w:rPr>
        <w:t>lei</w:t>
      </w:r>
      <w:r w:rsidR="00734DE7">
        <w:rPr>
          <w:rFonts w:cs="Calibri"/>
          <w:b/>
          <w:sz w:val="24"/>
          <w:szCs w:val="24"/>
        </w:rPr>
        <w:t xml:space="preserve"> </w:t>
      </w:r>
      <w:r w:rsidR="00734DE7" w:rsidRPr="00734DE7">
        <w:rPr>
          <w:rFonts w:cs="Calibri"/>
          <w:b/>
          <w:sz w:val="24"/>
          <w:szCs w:val="24"/>
        </w:rPr>
        <w:t xml:space="preserve"> din care  </w:t>
      </w:r>
    </w:p>
    <w:p w14:paraId="482C2AE3" w14:textId="77777777" w:rsidR="00734DE7" w:rsidRPr="00D03FE4" w:rsidRDefault="00A10932" w:rsidP="00734DE7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          </w:t>
      </w:r>
      <w:r w:rsidR="00734DE7">
        <w:rPr>
          <w:rFonts w:cs="Calibri"/>
          <w:b/>
          <w:sz w:val="24"/>
          <w:szCs w:val="24"/>
        </w:rPr>
        <w:t xml:space="preserve">                  </w:t>
      </w:r>
      <w:r w:rsidR="00D03FE4">
        <w:rPr>
          <w:rFonts w:cs="Calibri"/>
          <w:b/>
          <w:sz w:val="24"/>
          <w:szCs w:val="24"/>
        </w:rPr>
        <w:t xml:space="preserve">     </w:t>
      </w:r>
      <w:r w:rsidR="00212C25">
        <w:rPr>
          <w:rFonts w:cs="Calibri"/>
          <w:b/>
          <w:sz w:val="24"/>
          <w:szCs w:val="24"/>
        </w:rPr>
        <w:t xml:space="preserve">          </w:t>
      </w:r>
      <w:r w:rsidRPr="00D03FE4">
        <w:rPr>
          <w:rFonts w:cs="Calibri"/>
          <w:b/>
          <w:sz w:val="24"/>
          <w:szCs w:val="24"/>
        </w:rPr>
        <w:t xml:space="preserve"> FEDR: </w:t>
      </w:r>
      <w:r w:rsidR="00734DE7">
        <w:rPr>
          <w:rFonts w:cs="Calibri"/>
          <w:b/>
          <w:sz w:val="24"/>
          <w:szCs w:val="24"/>
        </w:rPr>
        <w:t xml:space="preserve"> 85.</w:t>
      </w:r>
      <w:r w:rsidR="00734DE7" w:rsidRPr="00734DE7">
        <w:rPr>
          <w:rFonts w:cs="Calibri"/>
          <w:b/>
          <w:sz w:val="24"/>
          <w:szCs w:val="24"/>
        </w:rPr>
        <w:t>931.110,88 lei</w:t>
      </w:r>
    </w:p>
    <w:p w14:paraId="61761510" w14:textId="77777777"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212C25">
        <w:rPr>
          <w:rFonts w:cs="Calibri"/>
          <w:sz w:val="24"/>
          <w:szCs w:val="24"/>
        </w:rPr>
        <w:t>Contribuţia naţională:</w:t>
      </w:r>
      <w:r w:rsidRPr="00D03FE4">
        <w:rPr>
          <w:rFonts w:cs="Calibri"/>
          <w:b/>
          <w:sz w:val="24"/>
          <w:szCs w:val="24"/>
        </w:rPr>
        <w:t xml:space="preserve"> </w:t>
      </w:r>
      <w:r w:rsidR="00D03FE4">
        <w:rPr>
          <w:rFonts w:cs="Calibri"/>
          <w:b/>
          <w:sz w:val="24"/>
          <w:szCs w:val="24"/>
        </w:rPr>
        <w:t>1</w:t>
      </w:r>
      <w:r w:rsidR="00734DE7">
        <w:rPr>
          <w:rFonts w:cs="Calibri"/>
          <w:b/>
          <w:sz w:val="24"/>
          <w:szCs w:val="24"/>
        </w:rPr>
        <w:t>3</w:t>
      </w:r>
      <w:r w:rsidR="00D03FE4">
        <w:rPr>
          <w:rFonts w:cs="Calibri"/>
          <w:b/>
          <w:sz w:val="24"/>
          <w:szCs w:val="24"/>
        </w:rPr>
        <w:t>.</w:t>
      </w:r>
      <w:r w:rsidR="00734DE7">
        <w:rPr>
          <w:rFonts w:cs="Calibri"/>
          <w:b/>
          <w:sz w:val="24"/>
          <w:szCs w:val="24"/>
        </w:rPr>
        <w:t>142.405</w:t>
      </w:r>
      <w:r w:rsidR="00D03FE4">
        <w:rPr>
          <w:rFonts w:cs="Calibri"/>
          <w:b/>
          <w:sz w:val="24"/>
          <w:szCs w:val="24"/>
        </w:rPr>
        <w:t>,</w:t>
      </w:r>
      <w:r w:rsidR="00734DE7">
        <w:rPr>
          <w:rFonts w:cs="Calibri"/>
          <w:b/>
          <w:sz w:val="24"/>
          <w:szCs w:val="24"/>
        </w:rPr>
        <w:t>19</w:t>
      </w:r>
      <w:r w:rsidR="00D03FE4">
        <w:rPr>
          <w:rFonts w:cs="Calibri"/>
          <w:b/>
          <w:sz w:val="24"/>
          <w:szCs w:val="24"/>
        </w:rPr>
        <w:t xml:space="preserve"> </w:t>
      </w:r>
      <w:r w:rsidRPr="00D03FE4">
        <w:rPr>
          <w:rFonts w:cs="Calibri"/>
          <w:b/>
          <w:sz w:val="24"/>
          <w:szCs w:val="24"/>
        </w:rPr>
        <w:t xml:space="preserve"> lei</w:t>
      </w:r>
    </w:p>
    <w:p w14:paraId="0A12F569" w14:textId="77777777"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14:paraId="145D7485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604BCEB5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5745DF07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2E89F140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7CF8F8B1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76699356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613A0094" wp14:editId="09350F53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3FF4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Style w:val="Bodytext41Exact"/>
          <w:rFonts w:ascii="Calibri bold" w:hAnsi="Calibri bold"/>
          <w:b/>
          <w:bCs/>
          <w:sz w:val="30"/>
        </w:rPr>
      </w:pPr>
      <w:hyperlink r:id="rId12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p w14:paraId="61105B44" w14:textId="77777777" w:rsidR="00695951" w:rsidRPr="00FF51B2" w:rsidRDefault="0069595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</w:p>
    <w:sectPr w:rsidR="00695951" w:rsidRPr="00FF51B2" w:rsidSect="00634661">
      <w:pgSz w:w="11906" w:h="16838"/>
      <w:pgMar w:top="253" w:right="47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94552310">
    <w:abstractNumId w:val="7"/>
  </w:num>
  <w:num w:numId="2" w16cid:durableId="1863471449">
    <w:abstractNumId w:val="2"/>
  </w:num>
  <w:num w:numId="3" w16cid:durableId="1833909526">
    <w:abstractNumId w:val="6"/>
  </w:num>
  <w:num w:numId="4" w16cid:durableId="1874730194">
    <w:abstractNumId w:val="1"/>
  </w:num>
  <w:num w:numId="5" w16cid:durableId="1450977218">
    <w:abstractNumId w:val="3"/>
  </w:num>
  <w:num w:numId="6" w16cid:durableId="336268365">
    <w:abstractNumId w:val="0"/>
  </w:num>
  <w:num w:numId="7" w16cid:durableId="1263995209">
    <w:abstractNumId w:val="5"/>
  </w:num>
  <w:num w:numId="8" w16cid:durableId="75785633">
    <w:abstractNumId w:val="8"/>
  </w:num>
  <w:num w:numId="9" w16cid:durableId="1377124080">
    <w:abstractNumId w:val="9"/>
  </w:num>
  <w:num w:numId="10" w16cid:durableId="167375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3"/>
    <w:rsid w:val="000D05C3"/>
    <w:rsid w:val="000D544B"/>
    <w:rsid w:val="000E5C87"/>
    <w:rsid w:val="000F1131"/>
    <w:rsid w:val="00102908"/>
    <w:rsid w:val="00124D71"/>
    <w:rsid w:val="00183134"/>
    <w:rsid w:val="00184534"/>
    <w:rsid w:val="001966F7"/>
    <w:rsid w:val="001D67CB"/>
    <w:rsid w:val="00212C25"/>
    <w:rsid w:val="00213BA0"/>
    <w:rsid w:val="0022572D"/>
    <w:rsid w:val="00296D0F"/>
    <w:rsid w:val="002A4CD2"/>
    <w:rsid w:val="002F2844"/>
    <w:rsid w:val="00360CEC"/>
    <w:rsid w:val="003C5EB4"/>
    <w:rsid w:val="003E7AA3"/>
    <w:rsid w:val="003F28EE"/>
    <w:rsid w:val="004541ED"/>
    <w:rsid w:val="0049055A"/>
    <w:rsid w:val="004B2FB8"/>
    <w:rsid w:val="004B684A"/>
    <w:rsid w:val="004C5FF1"/>
    <w:rsid w:val="00526ED6"/>
    <w:rsid w:val="00540ED5"/>
    <w:rsid w:val="005C479C"/>
    <w:rsid w:val="006211B4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834D2"/>
    <w:rsid w:val="007925AE"/>
    <w:rsid w:val="007B5337"/>
    <w:rsid w:val="007C51C1"/>
    <w:rsid w:val="008D4DB5"/>
    <w:rsid w:val="008F7F30"/>
    <w:rsid w:val="009514C6"/>
    <w:rsid w:val="00983B7C"/>
    <w:rsid w:val="009B2536"/>
    <w:rsid w:val="009F34F5"/>
    <w:rsid w:val="00A1089E"/>
    <w:rsid w:val="00A10932"/>
    <w:rsid w:val="00A12455"/>
    <w:rsid w:val="00A27236"/>
    <w:rsid w:val="00A3777B"/>
    <w:rsid w:val="00A73552"/>
    <w:rsid w:val="00AB320C"/>
    <w:rsid w:val="00AE7CE6"/>
    <w:rsid w:val="00B179F8"/>
    <w:rsid w:val="00B31EC6"/>
    <w:rsid w:val="00BB2CA5"/>
    <w:rsid w:val="00BF3153"/>
    <w:rsid w:val="00BF454D"/>
    <w:rsid w:val="00C437D2"/>
    <w:rsid w:val="00CD06C6"/>
    <w:rsid w:val="00D03FE4"/>
    <w:rsid w:val="00D3746B"/>
    <w:rsid w:val="00D52B1E"/>
    <w:rsid w:val="00D73DD2"/>
    <w:rsid w:val="00D76F40"/>
    <w:rsid w:val="00D85247"/>
    <w:rsid w:val="00DC2935"/>
    <w:rsid w:val="00E81E2E"/>
    <w:rsid w:val="00E95985"/>
    <w:rsid w:val="00EA1A0A"/>
    <w:rsid w:val="00EE2C36"/>
    <w:rsid w:val="00F43CE3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BE83"/>
  <w15:docId w15:val="{3DC53EC3-366D-4F53-AB07-A8996BB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paragraph" w:customStyle="1" w:styleId="Default">
    <w:name w:val="Default"/>
    <w:rsid w:val="00212C2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2024-11-12T09:50:00Z</dcterms:created>
  <dcterms:modified xsi:type="dcterms:W3CDTF">2024-11-12T09:50:00Z</dcterms:modified>
</cp:coreProperties>
</file>